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4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122"/>
        <w:gridCol w:w="211"/>
        <w:gridCol w:w="214"/>
        <w:gridCol w:w="120"/>
        <w:gridCol w:w="305"/>
        <w:gridCol w:w="28"/>
        <w:gridCol w:w="397"/>
        <w:gridCol w:w="2707"/>
        <w:gridCol w:w="272"/>
        <w:gridCol w:w="140"/>
        <w:gridCol w:w="891"/>
        <w:gridCol w:w="1073"/>
        <w:gridCol w:w="416"/>
        <w:gridCol w:w="1288"/>
        <w:gridCol w:w="4888"/>
        <w:gridCol w:w="1638"/>
      </w:tblGrid>
      <w:tr w:rsidR="00F93460" w:rsidRPr="00090384" w:rsidTr="006814A1">
        <w:trPr>
          <w:trHeight w:val="19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30" w:type="dxa"/>
            <w:gridSpan w:val="4"/>
            <w:vMerge w:val="restart"/>
          </w:tcPr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зам. главы Администрации-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 сельского хозяйства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  <w:proofErr w:type="spellStart"/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Дерюгин</w:t>
            </w:r>
            <w:proofErr w:type="spellEnd"/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В.Т.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Управления экономики и 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имущественными отношениями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__________________________Герасимов Л.Е.</w:t>
            </w:r>
          </w:p>
          <w:p w:rsidR="00F93460" w:rsidRPr="00090384" w:rsidRDefault="00860DF9" w:rsidP="00E9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bookmarkStart w:id="0" w:name="_GoBack"/>
            <w:bookmarkEnd w:id="0"/>
            <w:r w:rsidR="00F934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2014 года</w:t>
            </w:r>
          </w:p>
        </w:tc>
      </w:tr>
      <w:tr w:rsidR="00F93460" w:rsidRPr="00090384" w:rsidTr="006814A1">
        <w:trPr>
          <w:trHeight w:val="19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30" w:type="dxa"/>
            <w:gridSpan w:val="4"/>
            <w:vMerge/>
          </w:tcPr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60" w:rsidRPr="00090384" w:rsidTr="006814A1">
        <w:trPr>
          <w:trHeight w:val="19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</w:tcBorders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F93460" w:rsidRPr="00BE5E56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30" w:type="dxa"/>
            <w:gridSpan w:val="4"/>
            <w:vMerge/>
          </w:tcPr>
          <w:p w:rsidR="00F93460" w:rsidRPr="00090384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60" w:rsidRPr="006C2A42" w:rsidTr="006814A1">
        <w:trPr>
          <w:trHeight w:val="192"/>
        </w:trPr>
        <w:tc>
          <w:tcPr>
            <w:tcW w:w="15044" w:type="dxa"/>
            <w:gridSpan w:val="17"/>
          </w:tcPr>
          <w:p w:rsidR="00F93460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мероприятий на 2015 год </w:t>
            </w:r>
          </w:p>
          <w:p w:rsidR="00F93460" w:rsidRPr="00090384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по реализации муниципальной программы муниципального образования «</w:t>
            </w:r>
            <w:proofErr w:type="spellStart"/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Можгинский</w:t>
            </w:r>
            <w:proofErr w:type="spellEnd"/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</w:t>
            </w:r>
          </w:p>
          <w:p w:rsidR="00F93460" w:rsidRPr="00E56DA9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«Создание условий для устойчивого экономического развития» на 2015-2020 годы</w:t>
            </w:r>
          </w:p>
        </w:tc>
      </w:tr>
      <w:tr w:rsidR="00F93460" w:rsidRPr="006C2A42" w:rsidTr="006814A1">
        <w:trPr>
          <w:trHeight w:val="163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3460" w:rsidRPr="006C2A42" w:rsidTr="006814A1">
        <w:trPr>
          <w:trHeight w:val="442"/>
        </w:trPr>
        <w:tc>
          <w:tcPr>
            <w:tcW w:w="17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60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непосредственный результат, </w:t>
            </w:r>
          </w:p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2015 году, тыс. руб.</w:t>
            </w:r>
          </w:p>
        </w:tc>
      </w:tr>
      <w:tr w:rsidR="00F93460" w:rsidRPr="006C2A42" w:rsidTr="006814A1">
        <w:trPr>
          <w:trHeight w:val="43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09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460" w:rsidRPr="006C2A42" w:rsidTr="006814A1">
        <w:trPr>
          <w:trHeight w:val="44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Программа «Создание условий для устойчивого экономического развития"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410,0</w:t>
            </w:r>
          </w:p>
        </w:tc>
      </w:tr>
      <w:tr w:rsidR="00F93460" w:rsidRPr="006C2A42" w:rsidTr="006814A1">
        <w:trPr>
          <w:trHeight w:val="41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"Развитие сельского хозяйства и расширение рынка сельскохозяйственной продукции"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360,0</w:t>
            </w:r>
          </w:p>
        </w:tc>
      </w:tr>
      <w:tr w:rsidR="00F93460" w:rsidRPr="006C2A42" w:rsidTr="006814A1">
        <w:trPr>
          <w:trHeight w:val="87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сельскохозяйственные предприятия всех форм собственности и личные подсобные хозяйства района о возможной государственной поддержке из бюджетов всех уровней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получателей субсидий о государственной поддержке из бюджетов всех уровней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09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аловый сбор зерна в весе после 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площадь- 74759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упного рогатого 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обучившихся по повышению квалификации,   прошедших переподготовку кадров, обучившихся на семинарах      и иных формах обучения, подготовка рабочих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 чел;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72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9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в сфере агропромышленного комплекса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5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5C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инвестиционных проектов на территории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в сфере агропромышленного комплекса</w:t>
            </w:r>
          </w:p>
          <w:p w:rsidR="00F93460" w:rsidRPr="006C2A42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валовый сбор зерна в весе после 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площадь- 74759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упного рогатого 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обучившихся по повышению квалификации,   прошедших переподготовку кадров, обучившихся на семинарах      и иных формах обучения, подготовка рабочих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 чел;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98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Продолжение строительства птицеводческого комплекса по выращиванию, убою и переработке мяса индейки в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ычас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(завершение строительства площадки для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доращивания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откорма взрослой птицы)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хозяйства,</w:t>
            </w:r>
          </w:p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 по земельным ресурсам и землеустройству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40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40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мяса, рост валовой продукции 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ьскохозяйственного производства</w:t>
            </w:r>
          </w:p>
          <w:p w:rsidR="00F93460" w:rsidRPr="006C2A42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обучившихся по повышению квалификации,   прошедших переподготовку кадров, обучившихся на семинарах      и иных формах обучения, подготовка рабочих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 чел;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107D50">
        <w:trPr>
          <w:trHeight w:val="181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первой очереди коровника на 404 головы в д. Большие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Сибы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(коровник на 200 голов). 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хозяйства,</w:t>
            </w:r>
          </w:p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 по земельным ресурсам и землеустройству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квартал </w:t>
            </w:r>
          </w:p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-общее поголовье крупного рогатого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кота 26695 гол;</w:t>
            </w:r>
          </w:p>
          <w:p w:rsidR="00F93460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460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460" w:rsidRPr="006C2A42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F93460" w:rsidRPr="006C2A42" w:rsidTr="006814A1">
        <w:trPr>
          <w:trHeight w:val="70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Проектные работы по строительству коровника на 150  голов в д. Малая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Сюга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4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42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крупного рогатого скота 26695 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460" w:rsidRPr="006C2A42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62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Проектные работы по реконструкции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-кого</w:t>
            </w:r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помещения на 400 голов в д. Русский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Пычас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AC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AC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труда и 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упного рогатого скота 26695 гол;</w:t>
            </w:r>
          </w:p>
          <w:p w:rsidR="00F93460" w:rsidRPr="006C2A42" w:rsidRDefault="00F93460" w:rsidP="00BA6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номинальная заработная плата в сельском хозяйстве – 13300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роизводства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молока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64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Проектные работы по строительству  животноводческого помещения на 400 голов в д.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Пазял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AC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AC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года 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труда и 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упного рогатого скота 26695 гол;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номинальная заработная плата в сельском хозяйстве – 13300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роизводства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молока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F93460" w:rsidRPr="006C2A42" w:rsidTr="006814A1">
        <w:trPr>
          <w:trHeight w:val="76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Проектные работы по строительству  коровника на 600 голов в д.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Ломеслуд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труда и 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крупного рогатого скота 26695 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53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зерносушильного комплекса и зерносклада в д. Верхние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F0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F0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семенного и продовольственного зерна, повышение производительности 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валовый сбор зерна в весе после 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60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Начало строительства  коровника на 600 голов в д. Старые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Какси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F0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F0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труда и 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460" w:rsidRPr="006C2A42" w:rsidRDefault="00F93460" w:rsidP="00E56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крупного рогатого скота 26695 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коров -11780 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номинальная заработная плата в сельском хозяйстве –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F93460" w:rsidRPr="006C2A42" w:rsidTr="006814A1">
        <w:trPr>
          <w:trHeight w:val="55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сельскохозяйственной техники во всех сельскохозяйственных организациях на территории 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энерговооруженности и увеличение производительности 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валовый сбор зерна в весе после 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площадь- 74759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упного рогатого 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количество обучившихся по повышению квалификации,   прошедших переподготовку кадров, обучившихся на семинарах      и иных формах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рабочих     140 чел;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65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племенного скота в сельскохозяйственных организациях и крестьянских фермерских хозяйствах на территории 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молока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упного рогатого 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102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консультационных услуг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сельхозтоваропроизводителям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агрономии, ветеринарии, применения биологических, химических, и других препаратов, налогообложения, 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бухгалтерского учета и другим вопросам, отнесенным к сфере агропромышленного комплекса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консультационных услуг по вопросам, отнесенным к сфере агропромышленного 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валовый сбор зерна в весе после 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общая посевная площадь- 74759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упного рогатого 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  <w:proofErr w:type="gram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F93460" w:rsidRPr="006C2A42" w:rsidTr="006814A1">
        <w:trPr>
          <w:trHeight w:val="51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0D4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0D4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обучившихся по повышению квалификации, прошедших переподготовку кадров, обучившихся на семинарах и иных формах обучения, подготовка рабочих-140 чел.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95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районных конкурсов (смотров-конкурсов), иных мероприятий в сфере сельского хозяйства,  поощрение 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учших коллективов и работников всего:</w:t>
            </w:r>
          </w:p>
          <w:p w:rsidR="00F93460" w:rsidRPr="002B3BFC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B3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B3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B3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B3BFC">
              <w:rPr>
                <w:rFonts w:ascii="Times New Roman" w:hAnsi="Times New Roman"/>
                <w:sz w:val="20"/>
                <w:szCs w:val="20"/>
              </w:rPr>
              <w:t xml:space="preserve">    подведение итогов соревнования: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-на весенне-полевых работах;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-на уборочных работах;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-среди животноводов за зимне-стойловый период;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-среди животноводов за 9 месяцев;</w:t>
            </w:r>
            <w:proofErr w:type="gramStart"/>
            <w:r w:rsidRPr="002B3BFC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proofErr w:type="gramEnd"/>
            <w:r w:rsidRPr="002B3BFC">
              <w:rPr>
                <w:rFonts w:ascii="Times New Roman" w:hAnsi="Times New Roman"/>
                <w:sz w:val="20"/>
                <w:szCs w:val="20"/>
              </w:rPr>
              <w:t>в области механизации;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-среди специалистов;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 xml:space="preserve">     проведение конкурсов:                                                                                      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-операторов машинного доения;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-операторов по воспроизводству стада;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-профессионального мастерства «Лучший тракторист-машинист сельскохозяйственного производства;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 xml:space="preserve">      проведение торжественных мероприятий:                        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-слет доярок 6-ти  и 7-митысячниц;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spellStart"/>
            <w:r w:rsidRPr="002B3BFC">
              <w:rPr>
                <w:rFonts w:ascii="Times New Roman" w:hAnsi="Times New Roman"/>
                <w:sz w:val="20"/>
                <w:szCs w:val="20"/>
              </w:rPr>
              <w:t>Гырон</w:t>
            </w:r>
            <w:proofErr w:type="spellEnd"/>
            <w:r w:rsidRPr="002B3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FC">
              <w:rPr>
                <w:rFonts w:ascii="Times New Roman" w:hAnsi="Times New Roman"/>
                <w:sz w:val="20"/>
                <w:szCs w:val="20"/>
              </w:rPr>
              <w:t>быдтон</w:t>
            </w:r>
            <w:proofErr w:type="spellEnd"/>
            <w:r w:rsidRPr="002B3BFC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93460" w:rsidRPr="002B3BFC" w:rsidRDefault="00F93460" w:rsidP="00681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BFC">
              <w:rPr>
                <w:rFonts w:ascii="Times New Roman" w:hAnsi="Times New Roman"/>
                <w:sz w:val="20"/>
                <w:szCs w:val="20"/>
              </w:rPr>
              <w:t xml:space="preserve">-День работника сельского хозяйства и </w:t>
            </w:r>
            <w:proofErr w:type="spellStart"/>
            <w:r w:rsidRPr="002B3BFC">
              <w:rPr>
                <w:rFonts w:ascii="Times New Roman" w:hAnsi="Times New Roman"/>
                <w:sz w:val="20"/>
                <w:szCs w:val="20"/>
              </w:rPr>
              <w:t>перерабатявающей</w:t>
            </w:r>
            <w:proofErr w:type="spellEnd"/>
            <w:r w:rsidRPr="002B3BFC">
              <w:rPr>
                <w:rFonts w:ascii="Times New Roman" w:hAnsi="Times New Roman"/>
                <w:sz w:val="20"/>
                <w:szCs w:val="20"/>
              </w:rPr>
              <w:t xml:space="preserve"> промышленности.</w:t>
            </w:r>
          </w:p>
          <w:p w:rsidR="00F93460" w:rsidRPr="002B3BFC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Pr="006C2A42" w:rsidRDefault="00F93460" w:rsidP="004119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BF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   хозяйствах всех категорий (в сопоставимых ценах) – 100,9%; валовый сбор зерна в весе после доработки- 58100 т; валовое производство молока- 59600 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площадь- 74759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поголовье круп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рогатого скота 26695 гол; 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поголовье коров 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  <w:proofErr w:type="gram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360,0</w:t>
            </w:r>
          </w:p>
          <w:p w:rsidR="00F93460" w:rsidRDefault="00F93460" w:rsidP="002B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265,0</w:t>
            </w: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93460" w:rsidRPr="00E56DA9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3460" w:rsidRPr="006C2A42" w:rsidTr="006814A1">
        <w:trPr>
          <w:trHeight w:val="98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комплекса мер, направленных на обеспечение квалифицированными кадрами сельскохозяйственных организаций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Можгинскогорайона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(организационные мероприятия), с подготовкой молодых специалистов и их последующим трудоустройством в организации агропромышленного комплекса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(целевой набор на получение высшего или среднего профессионального образования)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FE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прибывших  на работу после окончания высшего и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образовательного учреждения -85%,количество обучившихся по повышению квалификации, прошедших переподготовку кадров, обучившихся на семинарах и иных формах обучения, подготовка рабочих-140 чел.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8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муниципального образования «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Можгинский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во всероссийских мероприятиях, реализуемых в соответствии с Федеральной целевой программой «Устойчивое развитие сельских территорий на 2014-2017 годы и на период до 2020 года»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муниципального образования «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Можгинский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во всероссийских мероприятиях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93460" w:rsidRPr="006C2A42" w:rsidRDefault="00F93460" w:rsidP="00FE2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ндекс производства продукции сельского хозяйства в    хозяйствах всех категорий (в сопоставимых ценах) – 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валовый сбор зерна в весе после 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в    общем их числе – 92%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площадь- 74759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общее поголовье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упного рогатого 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общее поголовье коров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-11780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количество обучившихся по повышению квалификации,   прошедших переподготовку кадров, обучившихся на семинарах      и иных формах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рабочих     140 чел;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53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ситуации в сельском хозяйстве района, в том числе 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финансово-экономического состояния сельскохозяйственных предприятий района.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D20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сельского хозяйства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 </w:t>
            </w:r>
          </w:p>
          <w:p w:rsidR="00F93460" w:rsidRPr="006C2A42" w:rsidRDefault="00F93460" w:rsidP="0063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FE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предприятий</w:t>
            </w:r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общем их числе-92%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валовый сбор зерна в весе после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доработки- 58100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валовое производство молока- 59600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площадь- 74759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зерновых культур -32645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урожайность зерновых культур -17,8%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общее поголовье крупного рогатого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скота 26695 гол;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бщее поголовье коров -11780 гол;</w:t>
            </w:r>
          </w:p>
          <w:p w:rsidR="00F93460" w:rsidRPr="006C2A42" w:rsidRDefault="00F93460" w:rsidP="00FE2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удой молока на 1 фуражную корову 5230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молодых специалистов, оставшихся на конец года от общего числа       прибывших на    работу после окончания высшего и    </w:t>
            </w:r>
            <w:proofErr w:type="spellStart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среднеспециального</w:t>
            </w:r>
            <w:proofErr w:type="spellEnd"/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образовательного учреждения 85%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количество обучившихся по повышению квалификации,   прошедших переподготовку кадров, обучившихся на семинарах      и иных формах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рабочих     140 чел; </w:t>
            </w: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– 13300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F93460" w:rsidRPr="006C2A42" w:rsidTr="006814A1">
        <w:trPr>
          <w:trHeight w:val="5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"Создание благоприятных условий для развития малого и среднего предпринимательства"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090384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90384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F93460" w:rsidRPr="006C2A42" w:rsidTr="006814A1">
        <w:trPr>
          <w:trHeight w:val="157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экономики и управления собственностью;  Администрации муниципальных образований поселений   в 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Можгинском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Информированность населения о мерах государственной поддержки субъектов малого и среднего предпринимательства, получение предпринимат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елями государственной поддержки.</w:t>
            </w:r>
          </w:p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организаций-40,1%, поступления единого налога на вмененный доход и поступления от патентной системы налогообложения в бюджет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района-2,9 млн.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47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муниципальных заказов для субъектов малого предпринимательства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управления собственностью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муниципальных заказов у субъе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ктов малого предпринимательства.</w:t>
            </w:r>
          </w:p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организаций-40,1%, поступления единого налога на вмененный доход и поступления от патентной системы налогообложения в бюджет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района-2,9 млн.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F93460" w:rsidRPr="006C2A42" w:rsidTr="006814A1">
        <w:trPr>
          <w:trHeight w:val="52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Организационное содействие для участия предпринимателей района в выставках, ярмарках продукции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хозяйства, отдел экономики и управления собственностью, Совет по поддержке малого и среднего предпринимательства при Администрации муниципального образования «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Можгинский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субъектов малого предпринимательства в выставках и ярмарках, продвижение продукции субъектов малого предпринимательства района на </w:t>
            </w:r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межре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гиональных, международный рынки.</w:t>
            </w:r>
          </w:p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организаций-40,1%, поступления единого налога на вмененный доход и поступления от патентной системы налогообложения в бюджет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района-2,9 млн.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59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Отдел экономики и управления собственностью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 для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предпринимательства.</w:t>
            </w:r>
          </w:p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организаций-40,1%, поступления единого налога на вмененный доход и поступления от патентной системы налогообложения в бюджет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района-2,9 млн.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3460" w:rsidRPr="006C2A42" w:rsidTr="00240738">
        <w:trPr>
          <w:trHeight w:val="34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3460" w:rsidRPr="00E56DA9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конкурса "Лучший предприниматель года" в </w:t>
            </w:r>
            <w:proofErr w:type="spellStart"/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Можгинском</w:t>
            </w:r>
            <w:proofErr w:type="spellEnd"/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E56DA9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управления собственностью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E56DA9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  <w:p w:rsidR="00F93460" w:rsidRPr="00E56DA9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E56DA9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и пропаганда предпринимательства, формирование положительного имиджа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дпринимателя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района.</w:t>
            </w:r>
          </w:p>
          <w:p w:rsidR="00F93460" w:rsidRPr="00E56DA9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организаций-40,1%, поступления единого налога на вмененный доход и поступления от патентной системы налогообложения в бюджет </w:t>
            </w:r>
            <w:proofErr w:type="spellStart"/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Можгинского</w:t>
            </w:r>
            <w:proofErr w:type="spellEnd"/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района-2,9 млн.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E56DA9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3460" w:rsidRPr="006C2A42" w:rsidTr="006814A1">
        <w:trPr>
          <w:trHeight w:val="81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управления собственностью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Опубликованный на официальном сайте </w:t>
            </w:r>
            <w:proofErr w:type="spell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Можгинского</w:t>
            </w:r>
            <w:proofErr w:type="spell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реестр субъектов малого и среднего предпринимательства - получателей поддержки. Демонстрирует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для других предпринимателей.</w:t>
            </w:r>
          </w:p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6814A1">
        <w:trPr>
          <w:trHeight w:val="220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Default="00F93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FA">
              <w:rPr>
                <w:rFonts w:ascii="Times New Roman" w:hAnsi="Times New Roman" w:cs="Times New Roman"/>
                <w:sz w:val="20"/>
                <w:szCs w:val="20"/>
              </w:rPr>
              <w:t>Мониторинг развития малого и среднего предпринимательства в районе, выявление проблем, разработка мер для их устранения</w:t>
            </w:r>
          </w:p>
          <w:p w:rsidR="00F93460" w:rsidRPr="00EE28FA" w:rsidRDefault="00F93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E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управления собственностью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E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развития малого и среднего предпринимательства в районе, разработка управленческих решений для устранения проблем, создания стимулов для позитивного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редприятий и организаций-40,1%.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3460" w:rsidRPr="006C2A42" w:rsidTr="00240738">
        <w:trPr>
          <w:trHeight w:val="308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EE28FA" w:rsidRDefault="00F93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F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опыта поддержки малого и среднего предпринимательства в других муниципальных образованиях, разработка предложений по его использованию в </w:t>
            </w:r>
            <w:proofErr w:type="spellStart"/>
            <w:r w:rsidRPr="00EE28FA"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 w:rsidRPr="00EE28F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управления собственностью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F93460" w:rsidRPr="006C2A42" w:rsidRDefault="00F9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C21099" w:rsidRDefault="00F93460" w:rsidP="00C2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опыта поддержки малого и среднего предпринимательства в других муниципальных образованиях. Разработка предложений по применению механизмов стимулирования развития предпринимательства в 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малых и средних предприятий будет составлять 73 </w:t>
            </w:r>
            <w:proofErr w:type="spellStart"/>
            <w:proofErr w:type="gramStart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число индивидуальных предпринимателей - 425 чел, число субъектов малого и среднего предпринимательства на 10 тыс. человек населения-178,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организаций-40,1%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60" w:rsidRPr="006C2A42" w:rsidRDefault="00F93460" w:rsidP="00E56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93460" w:rsidRPr="006C2A42" w:rsidRDefault="00F93460" w:rsidP="00090384">
      <w:pPr>
        <w:rPr>
          <w:sz w:val="20"/>
          <w:szCs w:val="20"/>
        </w:rPr>
      </w:pPr>
    </w:p>
    <w:sectPr w:rsidR="00F93460" w:rsidRPr="006C2A42" w:rsidSect="00240738">
      <w:pgSz w:w="16838" w:h="11906" w:orient="landscape"/>
      <w:pgMar w:top="360" w:right="510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0C8"/>
    <w:rsid w:val="00090384"/>
    <w:rsid w:val="000908B3"/>
    <w:rsid w:val="00097F9A"/>
    <w:rsid w:val="000B6F96"/>
    <w:rsid w:val="000D4F11"/>
    <w:rsid w:val="000E1A2D"/>
    <w:rsid w:val="000E1CE8"/>
    <w:rsid w:val="00107D50"/>
    <w:rsid w:val="002352A3"/>
    <w:rsid w:val="00240738"/>
    <w:rsid w:val="0027479E"/>
    <w:rsid w:val="002B3BFC"/>
    <w:rsid w:val="002D7427"/>
    <w:rsid w:val="003322CB"/>
    <w:rsid w:val="00370D27"/>
    <w:rsid w:val="00376F8D"/>
    <w:rsid w:val="00401DC2"/>
    <w:rsid w:val="00406AA2"/>
    <w:rsid w:val="0041193F"/>
    <w:rsid w:val="00421428"/>
    <w:rsid w:val="00466B0F"/>
    <w:rsid w:val="004B632D"/>
    <w:rsid w:val="004F6B7E"/>
    <w:rsid w:val="00562D32"/>
    <w:rsid w:val="005B311A"/>
    <w:rsid w:val="005C288A"/>
    <w:rsid w:val="006360E2"/>
    <w:rsid w:val="006436FB"/>
    <w:rsid w:val="006814A1"/>
    <w:rsid w:val="00691940"/>
    <w:rsid w:val="006C2A42"/>
    <w:rsid w:val="006D4A40"/>
    <w:rsid w:val="00760C0D"/>
    <w:rsid w:val="007A3EB5"/>
    <w:rsid w:val="00802846"/>
    <w:rsid w:val="00820263"/>
    <w:rsid w:val="00860DF9"/>
    <w:rsid w:val="00895973"/>
    <w:rsid w:val="008E20C8"/>
    <w:rsid w:val="009524B7"/>
    <w:rsid w:val="00952CC2"/>
    <w:rsid w:val="00A94B04"/>
    <w:rsid w:val="00AC00D8"/>
    <w:rsid w:val="00AE02E0"/>
    <w:rsid w:val="00AE53CA"/>
    <w:rsid w:val="00B11CE8"/>
    <w:rsid w:val="00B31707"/>
    <w:rsid w:val="00B46CE5"/>
    <w:rsid w:val="00BA6E11"/>
    <w:rsid w:val="00BB0C9A"/>
    <w:rsid w:val="00BC11F4"/>
    <w:rsid w:val="00BC157A"/>
    <w:rsid w:val="00BE5E56"/>
    <w:rsid w:val="00C05C28"/>
    <w:rsid w:val="00C14C4B"/>
    <w:rsid w:val="00C21099"/>
    <w:rsid w:val="00CD3564"/>
    <w:rsid w:val="00CE346C"/>
    <w:rsid w:val="00D10133"/>
    <w:rsid w:val="00D2093D"/>
    <w:rsid w:val="00D32095"/>
    <w:rsid w:val="00D330B5"/>
    <w:rsid w:val="00D66473"/>
    <w:rsid w:val="00DF6206"/>
    <w:rsid w:val="00E56DA9"/>
    <w:rsid w:val="00E91304"/>
    <w:rsid w:val="00EE28FA"/>
    <w:rsid w:val="00F022D3"/>
    <w:rsid w:val="00F93460"/>
    <w:rsid w:val="00FE224C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6B7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F6B7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3884</Words>
  <Characters>22144</Characters>
  <Application>Microsoft Office Word</Application>
  <DocSecurity>0</DocSecurity>
  <Lines>184</Lines>
  <Paragraphs>51</Paragraphs>
  <ScaleCrop>false</ScaleCrop>
  <Company>вары</Company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2015-05-07T07:17:00Z</cp:lastPrinted>
  <dcterms:created xsi:type="dcterms:W3CDTF">2015-01-23T09:57:00Z</dcterms:created>
  <dcterms:modified xsi:type="dcterms:W3CDTF">2016-03-22T10:34:00Z</dcterms:modified>
</cp:coreProperties>
</file>